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BD" w:rsidRDefault="003E4FBD" w:rsidP="007167CF">
      <w:pPr>
        <w:jc w:val="center"/>
      </w:pPr>
    </w:p>
    <w:p w:rsidR="003E4FBD" w:rsidRDefault="003E4FBD" w:rsidP="007167CF">
      <w:pPr>
        <w:jc w:val="center"/>
      </w:pPr>
    </w:p>
    <w:p w:rsidR="003E4FBD" w:rsidRDefault="003E4FBD" w:rsidP="007167CF">
      <w:pPr>
        <w:jc w:val="center"/>
      </w:pPr>
    </w:p>
    <w:p w:rsidR="003E4FBD" w:rsidRDefault="003E4FBD" w:rsidP="00C962A2">
      <w:pPr>
        <w:ind w:left="-1080"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</w:t>
      </w:r>
    </w:p>
    <w:p w:rsidR="003E4FBD" w:rsidRDefault="003E4FBD" w:rsidP="00C96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МУНИЦИПАЛЬНОГО РАЙОНА</w:t>
      </w:r>
    </w:p>
    <w:p w:rsidR="003E4FBD" w:rsidRDefault="003E4FBD" w:rsidP="00C96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«АКШИНСКИЙ РАЙОН»</w:t>
      </w:r>
    </w:p>
    <w:p w:rsidR="003E4FBD" w:rsidRDefault="003E4FBD" w:rsidP="00C962A2">
      <w:pPr>
        <w:jc w:val="center"/>
        <w:rPr>
          <w:b/>
          <w:sz w:val="28"/>
          <w:szCs w:val="28"/>
        </w:rPr>
      </w:pPr>
    </w:p>
    <w:p w:rsidR="003E4FBD" w:rsidRDefault="003E4FBD" w:rsidP="00C962A2">
      <w:pPr>
        <w:jc w:val="center"/>
        <w:rPr>
          <w:b/>
          <w:sz w:val="28"/>
          <w:szCs w:val="28"/>
        </w:rPr>
      </w:pPr>
    </w:p>
    <w:p w:rsidR="003E4FBD" w:rsidRDefault="003E4FBD" w:rsidP="00C962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кша</w:t>
      </w:r>
      <w:proofErr w:type="spellEnd"/>
      <w:r>
        <w:rPr>
          <w:b/>
          <w:sz w:val="28"/>
          <w:szCs w:val="28"/>
        </w:rPr>
        <w:t xml:space="preserve"> </w:t>
      </w:r>
    </w:p>
    <w:p w:rsidR="003E4FBD" w:rsidRDefault="003E4FBD" w:rsidP="00C962A2">
      <w:pPr>
        <w:jc w:val="center"/>
        <w:rPr>
          <w:b/>
          <w:sz w:val="28"/>
          <w:szCs w:val="28"/>
        </w:rPr>
      </w:pPr>
    </w:p>
    <w:p w:rsidR="003E4FBD" w:rsidRDefault="003E4FBD" w:rsidP="00C962A2">
      <w:pPr>
        <w:jc w:val="center"/>
        <w:rPr>
          <w:b/>
          <w:sz w:val="28"/>
          <w:szCs w:val="28"/>
        </w:rPr>
      </w:pPr>
    </w:p>
    <w:p w:rsidR="003E4FBD" w:rsidRDefault="003E4FBD" w:rsidP="00C962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</w:p>
    <w:p w:rsidR="003E4FBD" w:rsidRDefault="003E4FBD" w:rsidP="00C962A2">
      <w:pPr>
        <w:rPr>
          <w:sz w:val="28"/>
          <w:szCs w:val="28"/>
        </w:rPr>
      </w:pPr>
    </w:p>
    <w:p w:rsidR="003E4FBD" w:rsidRDefault="00F43BBB" w:rsidP="00C962A2">
      <w:pPr>
        <w:rPr>
          <w:sz w:val="28"/>
          <w:szCs w:val="28"/>
        </w:rPr>
      </w:pPr>
      <w:r>
        <w:rPr>
          <w:sz w:val="28"/>
          <w:szCs w:val="28"/>
        </w:rPr>
        <w:t>11  сентября  2019</w:t>
      </w:r>
      <w:r w:rsidR="003E4FBD">
        <w:rPr>
          <w:sz w:val="28"/>
          <w:szCs w:val="28"/>
        </w:rPr>
        <w:t xml:space="preserve">  года                     </w:t>
      </w:r>
      <w:r w:rsidR="007C50A2">
        <w:rPr>
          <w:sz w:val="28"/>
          <w:szCs w:val="28"/>
        </w:rPr>
        <w:t xml:space="preserve">                        </w:t>
      </w:r>
      <w:r w:rsidR="003E4F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№  </w:t>
      </w:r>
      <w:r w:rsidR="004A2D84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</w:p>
    <w:p w:rsidR="003E4FBD" w:rsidRDefault="003E4FBD" w:rsidP="00C962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4FBD" w:rsidRDefault="003E4FBD" w:rsidP="007167CF">
      <w:pPr>
        <w:jc w:val="both"/>
        <w:rPr>
          <w:b/>
        </w:rPr>
      </w:pPr>
      <w:proofErr w:type="gramStart"/>
      <w:r w:rsidRPr="00C962A2">
        <w:rPr>
          <w:b/>
        </w:rPr>
        <w:t>О проведении социально-психологического тестирования обучающихся в общеобразовательных организациях</w:t>
      </w:r>
      <w:r w:rsidR="00F43BBB">
        <w:rPr>
          <w:b/>
        </w:rPr>
        <w:t xml:space="preserve"> Акшинского района в 2019</w:t>
      </w:r>
      <w:r w:rsidRPr="00C962A2">
        <w:rPr>
          <w:b/>
        </w:rPr>
        <w:t xml:space="preserve"> году»</w:t>
      </w:r>
      <w:proofErr w:type="gramEnd"/>
    </w:p>
    <w:p w:rsidR="003E4FBD" w:rsidRPr="00C962A2" w:rsidRDefault="003E4FBD" w:rsidP="007167CF">
      <w:pPr>
        <w:jc w:val="both"/>
        <w:rPr>
          <w:b/>
        </w:rPr>
      </w:pPr>
    </w:p>
    <w:p w:rsidR="003E4FBD" w:rsidRDefault="003E4FBD" w:rsidP="00CF60C6">
      <w:pPr>
        <w:pStyle w:val="30"/>
        <w:shd w:val="clear" w:color="auto" w:fill="auto"/>
        <w:spacing w:before="0" w:after="0" w:line="240" w:lineRule="auto"/>
        <w:ind w:left="300" w:right="20"/>
        <w:rPr>
          <w:rStyle w:val="21"/>
          <w:b w:val="0"/>
          <w:sz w:val="24"/>
          <w:szCs w:val="24"/>
        </w:rPr>
      </w:pPr>
      <w:r w:rsidRPr="00566576">
        <w:rPr>
          <w:sz w:val="24"/>
          <w:szCs w:val="24"/>
        </w:rPr>
        <w:t xml:space="preserve">     В соответствии с приказом Министерства образования, науки и молодежной по</w:t>
      </w:r>
      <w:r w:rsidR="00F43BBB">
        <w:rPr>
          <w:sz w:val="24"/>
          <w:szCs w:val="24"/>
        </w:rPr>
        <w:t>литики Забайкальского края от 26 августа 2019 года № 849</w:t>
      </w:r>
      <w:r>
        <w:rPr>
          <w:sz w:val="24"/>
          <w:szCs w:val="24"/>
        </w:rPr>
        <w:t xml:space="preserve"> «О проведении</w:t>
      </w:r>
      <w:r w:rsidRPr="00566576">
        <w:rPr>
          <w:sz w:val="24"/>
          <w:szCs w:val="24"/>
        </w:rPr>
        <w:t xml:space="preserve"> социально - психологического тестирования обучающихся в общеоб</w:t>
      </w:r>
      <w:r>
        <w:rPr>
          <w:sz w:val="24"/>
          <w:szCs w:val="24"/>
        </w:rPr>
        <w:t>разовательных  образовательных организациях</w:t>
      </w:r>
      <w:r w:rsidRPr="00566576">
        <w:rPr>
          <w:sz w:val="24"/>
          <w:szCs w:val="24"/>
        </w:rPr>
        <w:t xml:space="preserve"> Забайкальского края</w:t>
      </w:r>
      <w:r w:rsidR="00F43BBB">
        <w:rPr>
          <w:sz w:val="24"/>
          <w:szCs w:val="24"/>
        </w:rPr>
        <w:t xml:space="preserve"> в 2019</w:t>
      </w:r>
      <w:r w:rsidRPr="00566576">
        <w:rPr>
          <w:sz w:val="24"/>
          <w:szCs w:val="24"/>
        </w:rPr>
        <w:t xml:space="preserve"> году»</w:t>
      </w:r>
      <w:proofErr w:type="gramStart"/>
      <w:r w:rsidRPr="00566576">
        <w:rPr>
          <w:sz w:val="24"/>
          <w:szCs w:val="24"/>
        </w:rPr>
        <w:t>,</w:t>
      </w:r>
      <w:r w:rsidR="00F43BBB">
        <w:rPr>
          <w:sz w:val="24"/>
          <w:szCs w:val="24"/>
        </w:rPr>
        <w:t>и</w:t>
      </w:r>
      <w:proofErr w:type="gramEnd"/>
      <w:r w:rsidR="00F43BBB">
        <w:rPr>
          <w:sz w:val="24"/>
          <w:szCs w:val="24"/>
        </w:rPr>
        <w:t xml:space="preserve">нформационного письма </w:t>
      </w:r>
      <w:r w:rsidR="00F43BBB" w:rsidRPr="00566576">
        <w:rPr>
          <w:sz w:val="24"/>
          <w:szCs w:val="24"/>
        </w:rPr>
        <w:t>Министерства образования, науки и молодежной по</w:t>
      </w:r>
      <w:r w:rsidR="00F43BBB">
        <w:rPr>
          <w:sz w:val="24"/>
          <w:szCs w:val="24"/>
        </w:rPr>
        <w:t>литики Забайкальского края от 06.09.2019 года № 10816,</w:t>
      </w:r>
      <w:r w:rsidRPr="00566576">
        <w:rPr>
          <w:sz w:val="24"/>
          <w:szCs w:val="24"/>
        </w:rPr>
        <w:t xml:space="preserve"> в целях профилактики немедицинского потребления наркотических средств и психотропных ве</w:t>
      </w:r>
      <w:r>
        <w:rPr>
          <w:sz w:val="24"/>
          <w:szCs w:val="24"/>
        </w:rPr>
        <w:t>ществ,  приказываю</w:t>
      </w:r>
      <w:r>
        <w:rPr>
          <w:rStyle w:val="21"/>
          <w:b w:val="0"/>
          <w:sz w:val="24"/>
          <w:szCs w:val="24"/>
        </w:rPr>
        <w:t>:</w:t>
      </w:r>
    </w:p>
    <w:p w:rsidR="003E4FBD" w:rsidRDefault="004A2D84" w:rsidP="00802954">
      <w:pPr>
        <w:pStyle w:val="30"/>
        <w:shd w:val="clear" w:color="auto" w:fill="auto"/>
        <w:spacing w:before="0" w:after="0" w:line="240" w:lineRule="auto"/>
        <w:ind w:left="300" w:right="20"/>
        <w:rPr>
          <w:sz w:val="24"/>
          <w:szCs w:val="24"/>
        </w:rPr>
      </w:pPr>
      <w:r>
        <w:rPr>
          <w:rStyle w:val="21"/>
          <w:b w:val="0"/>
          <w:sz w:val="24"/>
          <w:szCs w:val="24"/>
        </w:rPr>
        <w:t>1.</w:t>
      </w:r>
      <w:r w:rsidR="003E4FBD" w:rsidRPr="00802954">
        <w:rPr>
          <w:sz w:val="24"/>
          <w:szCs w:val="24"/>
        </w:rPr>
        <w:t xml:space="preserve">Руководителям образовательных организаций ознакомиться с </w:t>
      </w:r>
      <w:r w:rsidR="003E4FBD">
        <w:rPr>
          <w:sz w:val="24"/>
          <w:szCs w:val="24"/>
        </w:rPr>
        <w:t xml:space="preserve"> планом мероприятий и </w:t>
      </w:r>
      <w:r w:rsidR="003E4FBD" w:rsidRPr="00802954">
        <w:rPr>
          <w:sz w:val="24"/>
          <w:szCs w:val="24"/>
        </w:rPr>
        <w:t xml:space="preserve"> порядком  проведения социально-психологического тестирования обуча</w:t>
      </w:r>
      <w:r w:rsidR="00F43BBB">
        <w:rPr>
          <w:sz w:val="24"/>
          <w:szCs w:val="24"/>
        </w:rPr>
        <w:t xml:space="preserve">ющихся в общеобразовательных </w:t>
      </w:r>
      <w:r w:rsidR="003E4FBD" w:rsidRPr="00802954">
        <w:rPr>
          <w:sz w:val="24"/>
          <w:szCs w:val="24"/>
        </w:rPr>
        <w:t>организациях Забайкальского края, направленного на раннее выявление немедицинского потребления наркотических средств и психотропных веществ</w:t>
      </w:r>
      <w:r w:rsidR="003E4FBD">
        <w:rPr>
          <w:sz w:val="24"/>
          <w:szCs w:val="24"/>
        </w:rPr>
        <w:t xml:space="preserve"> (Приложение №1).</w:t>
      </w:r>
    </w:p>
    <w:p w:rsidR="003E4FBD" w:rsidRDefault="004A2D84" w:rsidP="00802954">
      <w:pPr>
        <w:pStyle w:val="30"/>
        <w:shd w:val="clear" w:color="auto" w:fill="auto"/>
        <w:spacing w:before="0" w:after="0" w:line="240" w:lineRule="auto"/>
        <w:ind w:left="300" w:right="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E4FBD" w:rsidRPr="00566576">
        <w:rPr>
          <w:sz w:val="24"/>
          <w:szCs w:val="24"/>
        </w:rPr>
        <w:t>Руководителям образовательных организаций обеспечить подготовку нормативных актов, регламентирующих организацию и проведение Тестирования.</w:t>
      </w:r>
    </w:p>
    <w:p w:rsidR="003E4FBD" w:rsidRDefault="003E4FBD" w:rsidP="00802954">
      <w:pPr>
        <w:pStyle w:val="30"/>
        <w:shd w:val="clear" w:color="auto" w:fill="auto"/>
        <w:spacing w:before="0" w:after="0" w:line="240" w:lineRule="auto"/>
        <w:ind w:left="300" w:right="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A2D84">
        <w:rPr>
          <w:sz w:val="24"/>
          <w:szCs w:val="24"/>
        </w:rPr>
        <w:t xml:space="preserve">   </w:t>
      </w:r>
      <w:r w:rsidRPr="00566576">
        <w:rPr>
          <w:sz w:val="24"/>
          <w:szCs w:val="24"/>
        </w:rPr>
        <w:t>Утвердить расписание проведения социально-психологического тестирования в  образовательных организациях Акшинского района</w:t>
      </w:r>
      <w:r w:rsidR="00F43BBB">
        <w:rPr>
          <w:sz w:val="24"/>
          <w:szCs w:val="24"/>
        </w:rPr>
        <w:t xml:space="preserve">  в 2019 </w:t>
      </w:r>
      <w:r>
        <w:rPr>
          <w:sz w:val="24"/>
          <w:szCs w:val="24"/>
        </w:rPr>
        <w:t xml:space="preserve"> году (Приложение № 2</w:t>
      </w:r>
      <w:r w:rsidRPr="00566576">
        <w:rPr>
          <w:sz w:val="24"/>
          <w:szCs w:val="24"/>
        </w:rPr>
        <w:t>).</w:t>
      </w:r>
    </w:p>
    <w:p w:rsidR="003E4FBD" w:rsidRDefault="003E4FBD" w:rsidP="00802954">
      <w:pPr>
        <w:pStyle w:val="30"/>
        <w:shd w:val="clear" w:color="auto" w:fill="auto"/>
        <w:spacing w:before="0" w:after="0" w:line="240" w:lineRule="auto"/>
        <w:ind w:left="300" w:right="20"/>
        <w:rPr>
          <w:sz w:val="24"/>
          <w:szCs w:val="24"/>
        </w:rPr>
      </w:pPr>
      <w:r>
        <w:rPr>
          <w:sz w:val="24"/>
          <w:szCs w:val="24"/>
        </w:rPr>
        <w:t>4.</w:t>
      </w:r>
      <w:r w:rsidR="004A2D8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566576">
        <w:rPr>
          <w:sz w:val="24"/>
          <w:szCs w:val="24"/>
        </w:rPr>
        <w:t>Руководителям образовательных организаций обеспечить проведение социально - психологического тестирования обучающихся в соответствии с Планом мероприятий и расписанием проведения тестирования.</w:t>
      </w:r>
    </w:p>
    <w:p w:rsidR="003E4FBD" w:rsidRPr="00802954" w:rsidRDefault="003E4FBD" w:rsidP="00802954">
      <w:pPr>
        <w:pStyle w:val="30"/>
        <w:shd w:val="clear" w:color="auto" w:fill="auto"/>
        <w:spacing w:before="0" w:after="0" w:line="240" w:lineRule="auto"/>
        <w:ind w:left="300" w:right="20"/>
        <w:rPr>
          <w:bCs/>
          <w:spacing w:val="7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5. </w:t>
      </w:r>
      <w:r w:rsidR="004A2D84">
        <w:rPr>
          <w:sz w:val="24"/>
          <w:szCs w:val="24"/>
        </w:rPr>
        <w:t xml:space="preserve"> </w:t>
      </w:r>
      <w:proofErr w:type="gramStart"/>
      <w:r w:rsidRPr="00566576">
        <w:rPr>
          <w:sz w:val="24"/>
          <w:szCs w:val="24"/>
        </w:rPr>
        <w:t>Контроль за</w:t>
      </w:r>
      <w:proofErr w:type="gramEnd"/>
      <w:r w:rsidRPr="00566576">
        <w:rPr>
          <w:sz w:val="24"/>
          <w:szCs w:val="24"/>
        </w:rPr>
        <w:t xml:space="preserve"> исполнение</w:t>
      </w:r>
      <w:r>
        <w:rPr>
          <w:sz w:val="24"/>
          <w:szCs w:val="24"/>
        </w:rPr>
        <w:t xml:space="preserve">м приказа возложить на главного специалиста </w:t>
      </w:r>
      <w:r w:rsidRPr="00566576">
        <w:rPr>
          <w:sz w:val="24"/>
          <w:szCs w:val="24"/>
        </w:rPr>
        <w:t xml:space="preserve"> Комитета образования </w:t>
      </w:r>
      <w:proofErr w:type="spellStart"/>
      <w:r w:rsidRPr="00566576">
        <w:rPr>
          <w:sz w:val="24"/>
          <w:szCs w:val="24"/>
        </w:rPr>
        <w:t>Лапардину</w:t>
      </w:r>
      <w:proofErr w:type="spellEnd"/>
      <w:r w:rsidRPr="00566576">
        <w:rPr>
          <w:sz w:val="24"/>
          <w:szCs w:val="24"/>
        </w:rPr>
        <w:t xml:space="preserve"> С.Н.</w:t>
      </w:r>
    </w:p>
    <w:p w:rsidR="003E4FBD" w:rsidRPr="00566576" w:rsidRDefault="003E4FBD" w:rsidP="00FC260C">
      <w:pPr>
        <w:pStyle w:val="30"/>
        <w:shd w:val="clear" w:color="auto" w:fill="auto"/>
        <w:spacing w:before="0" w:after="0" w:line="240" w:lineRule="auto"/>
        <w:ind w:left="660" w:right="20"/>
        <w:rPr>
          <w:sz w:val="24"/>
          <w:szCs w:val="24"/>
        </w:rPr>
      </w:pPr>
    </w:p>
    <w:p w:rsidR="003E4FBD" w:rsidRPr="00566576" w:rsidRDefault="003E4FBD" w:rsidP="00EE10DF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3E4FBD" w:rsidRPr="009F2779" w:rsidRDefault="003E4FBD" w:rsidP="00FC260C">
      <w:pPr>
        <w:pStyle w:val="30"/>
        <w:shd w:val="clear" w:color="auto" w:fill="auto"/>
        <w:spacing w:before="0" w:after="0" w:line="240" w:lineRule="auto"/>
        <w:ind w:left="660" w:right="20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9F2779">
        <w:rPr>
          <w:sz w:val="24"/>
          <w:szCs w:val="24"/>
        </w:rPr>
        <w:t xml:space="preserve"> Комитета образования         </w:t>
      </w:r>
      <w:r>
        <w:rPr>
          <w:sz w:val="24"/>
          <w:szCs w:val="24"/>
        </w:rPr>
        <w:t xml:space="preserve"> </w:t>
      </w:r>
      <w:r w:rsidR="004A2D84">
        <w:rPr>
          <w:sz w:val="24"/>
          <w:szCs w:val="24"/>
        </w:rPr>
        <w:t xml:space="preserve">                     К.А.Зверев</w:t>
      </w:r>
      <w:r w:rsidRPr="009F2779">
        <w:rPr>
          <w:sz w:val="24"/>
          <w:szCs w:val="24"/>
        </w:rPr>
        <w:t>.</w:t>
      </w:r>
    </w:p>
    <w:p w:rsidR="003E4FBD" w:rsidRPr="009F2779" w:rsidRDefault="003E4FBD" w:rsidP="00FC260C">
      <w:pPr>
        <w:pStyle w:val="30"/>
        <w:shd w:val="clear" w:color="auto" w:fill="auto"/>
        <w:spacing w:before="0" w:after="0" w:line="240" w:lineRule="auto"/>
        <w:ind w:left="660" w:right="20"/>
        <w:rPr>
          <w:sz w:val="24"/>
          <w:szCs w:val="24"/>
        </w:rPr>
      </w:pPr>
    </w:p>
    <w:p w:rsidR="003E4FBD" w:rsidRPr="009F2779" w:rsidRDefault="003E4FBD" w:rsidP="00EE10DF">
      <w:pPr>
        <w:pStyle w:val="30"/>
        <w:shd w:val="clear" w:color="auto" w:fill="auto"/>
        <w:spacing w:before="0" w:after="0" w:line="240" w:lineRule="auto"/>
        <w:ind w:left="660" w:right="20"/>
        <w:rPr>
          <w:b/>
          <w:bCs/>
          <w:spacing w:val="70"/>
          <w:sz w:val="24"/>
          <w:szCs w:val="24"/>
          <w:shd w:val="clear" w:color="auto" w:fill="FFFFFF"/>
        </w:rPr>
      </w:pPr>
      <w:r w:rsidRPr="009F2779">
        <w:rPr>
          <w:sz w:val="24"/>
          <w:szCs w:val="24"/>
        </w:rPr>
        <w:t xml:space="preserve">Исп. </w:t>
      </w:r>
      <w:proofErr w:type="spellStart"/>
      <w:r w:rsidRPr="009F2779">
        <w:rPr>
          <w:sz w:val="24"/>
          <w:szCs w:val="24"/>
        </w:rPr>
        <w:t>Лапардина</w:t>
      </w:r>
      <w:proofErr w:type="spellEnd"/>
    </w:p>
    <w:p w:rsidR="003E4FBD" w:rsidRDefault="003E4FBD" w:rsidP="0006255B">
      <w:pPr>
        <w:pStyle w:val="1"/>
        <w:shd w:val="clear" w:color="auto" w:fill="auto"/>
        <w:spacing w:after="215" w:line="240" w:lineRule="exact"/>
        <w:ind w:left="12840"/>
      </w:pPr>
    </w:p>
    <w:p w:rsidR="003E4FBD" w:rsidRDefault="003E4FBD" w:rsidP="0006255B">
      <w:pPr>
        <w:pStyle w:val="1"/>
        <w:shd w:val="clear" w:color="auto" w:fill="auto"/>
        <w:spacing w:after="215" w:line="240" w:lineRule="exact"/>
        <w:ind w:left="12840"/>
      </w:pPr>
    </w:p>
    <w:p w:rsidR="003E4FBD" w:rsidRPr="006E305E" w:rsidRDefault="003E4FBD" w:rsidP="006E305E">
      <w:pPr>
        <w:pStyle w:val="1"/>
        <w:shd w:val="clear" w:color="auto" w:fill="auto"/>
        <w:spacing w:after="215" w:line="240" w:lineRule="exact"/>
        <w:ind w:left="12840"/>
        <w:sectPr w:rsidR="003E4FBD" w:rsidRPr="006E305E" w:rsidSect="006E305E">
          <w:pgSz w:w="11905" w:h="16837"/>
          <w:pgMar w:top="420" w:right="1355" w:bottom="1752" w:left="1418" w:header="0" w:footer="6" w:gutter="0"/>
          <w:cols w:space="720"/>
          <w:noEndnote/>
          <w:docGrid w:linePitch="360"/>
        </w:sectPr>
      </w:pPr>
    </w:p>
    <w:p w:rsidR="003E4FBD" w:rsidRDefault="003E4FBD" w:rsidP="006E305E">
      <w:pPr>
        <w:pStyle w:val="1"/>
        <w:shd w:val="clear" w:color="auto" w:fill="auto"/>
        <w:spacing w:after="233" w:line="240" w:lineRule="exact"/>
        <w:jc w:val="right"/>
      </w:pPr>
      <w:r>
        <w:lastRenderedPageBreak/>
        <w:t>Приложение № 2</w:t>
      </w:r>
    </w:p>
    <w:p w:rsidR="003E4FBD" w:rsidRPr="00815DFD" w:rsidRDefault="003E4FBD" w:rsidP="00A3552B">
      <w:pPr>
        <w:pStyle w:val="1"/>
        <w:shd w:val="clear" w:color="auto" w:fill="auto"/>
        <w:spacing w:after="233" w:line="240" w:lineRule="exact"/>
        <w:jc w:val="center"/>
      </w:pPr>
      <w:r w:rsidRPr="0041480E">
        <w:rPr>
          <w:b/>
        </w:rPr>
        <w:t>Расписание проведения социально-психо</w:t>
      </w:r>
      <w:r>
        <w:rPr>
          <w:b/>
        </w:rPr>
        <w:t>логического тестирования в</w:t>
      </w:r>
      <w:r w:rsidRPr="0041480E">
        <w:rPr>
          <w:b/>
        </w:rPr>
        <w:t xml:space="preserve"> образовательных </w:t>
      </w:r>
      <w:r>
        <w:rPr>
          <w:b/>
        </w:rPr>
        <w:t>орган</w:t>
      </w:r>
      <w:r w:rsidR="0044225F">
        <w:rPr>
          <w:b/>
        </w:rPr>
        <w:t>изациях Акшинского района в 2019</w:t>
      </w:r>
      <w:r w:rsidRPr="0041480E">
        <w:rPr>
          <w:b/>
        </w:rPr>
        <w:t xml:space="preserve"> году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5256"/>
        <w:gridCol w:w="3566"/>
      </w:tblGrid>
      <w:tr w:rsidR="003E4FBD" w:rsidRPr="00815DFD" w:rsidTr="009F2779">
        <w:trPr>
          <w:trHeight w:val="2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rPr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4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15D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4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15DFD">
              <w:rPr>
                <w:sz w:val="20"/>
                <w:szCs w:val="20"/>
              </w:rPr>
              <w:t>Дата проведения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Акша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="003E4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сентября, 30 сентября, 1 октября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Нарасун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сентября, 1 октября, 2 октября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Могойтуй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2- 3 </w:t>
            </w:r>
            <w:r w:rsidR="003E4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Урейск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2 -3 октября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Новокургатай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октября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Курулга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октября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Улача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октября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</w:t>
            </w:r>
            <w:proofErr w:type="gramStart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Иля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октября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Орой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октября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Тохтор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октября</w:t>
            </w:r>
          </w:p>
        </w:tc>
      </w:tr>
      <w:tr w:rsidR="003E4FBD" w:rsidRPr="00815DFD" w:rsidTr="009F2779">
        <w:trPr>
          <w:trHeight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Pr="00815DFD" w:rsidRDefault="003E4FBD" w:rsidP="00815DFD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3E4FBD" w:rsidP="00815DF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Бытэв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FBD" w:rsidRDefault="0044225F" w:rsidP="0044225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октября</w:t>
            </w:r>
          </w:p>
        </w:tc>
      </w:tr>
    </w:tbl>
    <w:p w:rsidR="003E4FBD" w:rsidRDefault="003E4FBD"/>
    <w:sectPr w:rsidR="003E4FBD" w:rsidSect="008F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7E94"/>
    <w:multiLevelType w:val="hybridMultilevel"/>
    <w:tmpl w:val="7FEC1A76"/>
    <w:lvl w:ilvl="0" w:tplc="FE1AE7A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5C921CC6"/>
    <w:multiLevelType w:val="multilevel"/>
    <w:tmpl w:val="B4049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726779E"/>
    <w:multiLevelType w:val="hybridMultilevel"/>
    <w:tmpl w:val="A2121FB8"/>
    <w:lvl w:ilvl="0" w:tplc="DEFAAED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>
    <w:nsid w:val="69202BB7"/>
    <w:multiLevelType w:val="hybridMultilevel"/>
    <w:tmpl w:val="33BE4F6C"/>
    <w:lvl w:ilvl="0" w:tplc="857C5BD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7CF"/>
    <w:rsid w:val="00040671"/>
    <w:rsid w:val="00040C4E"/>
    <w:rsid w:val="0006255B"/>
    <w:rsid w:val="001E3EF9"/>
    <w:rsid w:val="00212A4A"/>
    <w:rsid w:val="00287B5D"/>
    <w:rsid w:val="002902F5"/>
    <w:rsid w:val="002A1493"/>
    <w:rsid w:val="002E6B67"/>
    <w:rsid w:val="003B672D"/>
    <w:rsid w:val="003E4FBD"/>
    <w:rsid w:val="003E6DBF"/>
    <w:rsid w:val="0041480E"/>
    <w:rsid w:val="004312D0"/>
    <w:rsid w:val="0044225F"/>
    <w:rsid w:val="004761F0"/>
    <w:rsid w:val="004A2D84"/>
    <w:rsid w:val="00502A04"/>
    <w:rsid w:val="00536CBB"/>
    <w:rsid w:val="00557432"/>
    <w:rsid w:val="00565D35"/>
    <w:rsid w:val="00566576"/>
    <w:rsid w:val="005C73F6"/>
    <w:rsid w:val="00693EE6"/>
    <w:rsid w:val="006E305E"/>
    <w:rsid w:val="007117BB"/>
    <w:rsid w:val="007167CF"/>
    <w:rsid w:val="007251CC"/>
    <w:rsid w:val="00745733"/>
    <w:rsid w:val="00767A2C"/>
    <w:rsid w:val="007C50A2"/>
    <w:rsid w:val="007D40CC"/>
    <w:rsid w:val="007E12AA"/>
    <w:rsid w:val="00802954"/>
    <w:rsid w:val="00815DFD"/>
    <w:rsid w:val="00827EE7"/>
    <w:rsid w:val="0086290C"/>
    <w:rsid w:val="008F78AB"/>
    <w:rsid w:val="00910658"/>
    <w:rsid w:val="009272D8"/>
    <w:rsid w:val="009F2779"/>
    <w:rsid w:val="00A3552B"/>
    <w:rsid w:val="00AD125B"/>
    <w:rsid w:val="00B40B93"/>
    <w:rsid w:val="00C962A2"/>
    <w:rsid w:val="00CF1A78"/>
    <w:rsid w:val="00CF3F01"/>
    <w:rsid w:val="00CF60C6"/>
    <w:rsid w:val="00D070FD"/>
    <w:rsid w:val="00D13FEB"/>
    <w:rsid w:val="00DC56C0"/>
    <w:rsid w:val="00E87360"/>
    <w:rsid w:val="00E95274"/>
    <w:rsid w:val="00EC1B95"/>
    <w:rsid w:val="00ED5F31"/>
    <w:rsid w:val="00EE10DF"/>
    <w:rsid w:val="00EE2FAB"/>
    <w:rsid w:val="00F43BBB"/>
    <w:rsid w:val="00F93B7F"/>
    <w:rsid w:val="00FA15E4"/>
    <w:rsid w:val="00FC260C"/>
    <w:rsid w:val="00FC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7167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7167CF"/>
    <w:rPr>
      <w:b/>
      <w:bCs/>
      <w:spacing w:val="70"/>
    </w:rPr>
  </w:style>
  <w:style w:type="paragraph" w:customStyle="1" w:styleId="20">
    <w:name w:val="Основной текст (2)"/>
    <w:basedOn w:val="a"/>
    <w:link w:val="2"/>
    <w:uiPriority w:val="99"/>
    <w:rsid w:val="007167CF"/>
    <w:pPr>
      <w:shd w:val="clear" w:color="auto" w:fill="FFFFFF"/>
      <w:spacing w:before="60" w:after="720" w:line="240" w:lineRule="atLeast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7167C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167CF"/>
    <w:pPr>
      <w:shd w:val="clear" w:color="auto" w:fill="FFFFFF"/>
      <w:spacing w:before="720" w:after="600" w:line="317" w:lineRule="exact"/>
      <w:jc w:val="both"/>
    </w:pPr>
    <w:rPr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uiPriority w:val="99"/>
    <w:locked/>
    <w:rsid w:val="0006255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6255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06255B"/>
    <w:rPr>
      <w:b/>
      <w:bCs/>
    </w:rPr>
  </w:style>
  <w:style w:type="character" w:customStyle="1" w:styleId="41">
    <w:name w:val="Основной текст (4) + Не полужирный"/>
    <w:basedOn w:val="4"/>
    <w:uiPriority w:val="99"/>
    <w:rsid w:val="0006255B"/>
    <w:rPr>
      <w:b/>
      <w:bCs/>
    </w:rPr>
  </w:style>
  <w:style w:type="paragraph" w:customStyle="1" w:styleId="1">
    <w:name w:val="Основной текст1"/>
    <w:basedOn w:val="a"/>
    <w:link w:val="a3"/>
    <w:uiPriority w:val="99"/>
    <w:rsid w:val="0006255B"/>
    <w:pPr>
      <w:shd w:val="clear" w:color="auto" w:fill="FFFFFF"/>
      <w:spacing w:line="24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6255B"/>
    <w:pPr>
      <w:shd w:val="clear" w:color="auto" w:fill="FFFFFF"/>
      <w:spacing w:line="240" w:lineRule="atLeast"/>
    </w:pPr>
    <w:rPr>
      <w:lang w:eastAsia="en-US"/>
    </w:rPr>
  </w:style>
  <w:style w:type="character" w:customStyle="1" w:styleId="14">
    <w:name w:val="Основной текст + 14"/>
    <w:aliases w:val="5 pt,Курсив,Интервал 3 pt1"/>
    <w:basedOn w:val="a3"/>
    <w:uiPriority w:val="99"/>
    <w:rsid w:val="00815DFD"/>
    <w:rPr>
      <w:i/>
      <w:iCs/>
      <w:spacing w:val="70"/>
      <w:sz w:val="29"/>
      <w:szCs w:val="29"/>
      <w:lang w:val="en-US"/>
    </w:rPr>
  </w:style>
  <w:style w:type="paragraph" w:styleId="a5">
    <w:name w:val="Plain Text"/>
    <w:basedOn w:val="a"/>
    <w:link w:val="a6"/>
    <w:uiPriority w:val="99"/>
    <w:rsid w:val="00C962A2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C962A2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35</cp:revision>
  <cp:lastPrinted>2019-09-11T05:04:00Z</cp:lastPrinted>
  <dcterms:created xsi:type="dcterms:W3CDTF">2015-11-11T02:51:00Z</dcterms:created>
  <dcterms:modified xsi:type="dcterms:W3CDTF">2019-09-11T05:11:00Z</dcterms:modified>
</cp:coreProperties>
</file>